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53A" w14:textId="3B61A8E5" w:rsidR="001B55AD" w:rsidRPr="001B30BA" w:rsidRDefault="00075876">
      <w:pPr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</w:pPr>
      <w:r w:rsidRPr="001B30BA">
        <w:rPr>
          <w:noProof/>
          <w:sz w:val="156"/>
          <w:szCs w:val="156"/>
        </w:rPr>
        <w:drawing>
          <wp:anchor distT="0" distB="0" distL="114300" distR="114300" simplePos="0" relativeHeight="251658240" behindDoc="1" locked="0" layoutInCell="1" allowOverlap="1" wp14:anchorId="0BB8EF39" wp14:editId="0EC8FDFE">
            <wp:simplePos x="0" y="0"/>
            <wp:positionH relativeFrom="margin">
              <wp:posOffset>4982210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7464D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Foursome</w:t>
      </w:r>
      <w:proofErr w:type="spellEnd"/>
      <w:r w:rsidRPr="001B30BA">
        <w:rPr>
          <w:sz w:val="156"/>
          <w:szCs w:val="156"/>
        </w:rPr>
        <w:t xml:space="preserve"> </w:t>
      </w:r>
    </w:p>
    <w:p w14:paraId="6ED40156" w14:textId="1D679B32" w:rsidR="006D565E" w:rsidRPr="00020BEA" w:rsidRDefault="001B55AD" w:rsidP="00B26C45">
      <w:pPr>
        <w:spacing w:after="0" w:line="240" w:lineRule="auto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F535F5">
        <w:rPr>
          <w:rFonts w:cstheme="minorHAnsi"/>
          <w:color w:val="000000"/>
          <w:sz w:val="48"/>
          <w:szCs w:val="48"/>
          <w:shd w:val="clear" w:color="auto" w:fill="FFFFFF"/>
        </w:rPr>
        <w:t>2-mannalag.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Slaggolf</w:t>
      </w:r>
      <w:r w:rsidR="00F535F5" w:rsidRPr="00F535F5">
        <w:rPr>
          <w:rFonts w:cstheme="minorHAnsi"/>
          <w:color w:val="000000"/>
          <w:sz w:val="48"/>
          <w:szCs w:val="48"/>
          <w:shd w:val="clear" w:color="auto" w:fill="FFFFFF"/>
        </w:rPr>
        <w:t>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</w:t>
      </w:r>
      <w:r w:rsidR="00020BEA">
        <w:rPr>
          <w:rFonts w:cstheme="minorHAnsi"/>
          <w:color w:val="000000"/>
          <w:sz w:val="48"/>
          <w:szCs w:val="48"/>
          <w:shd w:val="clear" w:color="auto" w:fill="FFFFFF"/>
        </w:rPr>
        <w:tab/>
      </w:r>
      <w:r w:rsidR="00020BEA" w:rsidRPr="00020BEA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Hål </w:t>
      </w:r>
      <w:r w:rsidR="00864605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>7-12</w:t>
      </w:r>
    </w:p>
    <w:p w14:paraId="75203A8E" w14:textId="77777777" w:rsidR="00F535F5" w:rsidRDefault="00F535F5" w:rsidP="006D565E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03218F3A" w14:textId="21164916" w:rsidR="00FC7223" w:rsidRPr="001B30BA" w:rsidRDefault="006D565E" w:rsidP="00FC7223">
      <w:pPr>
        <w:spacing w:after="126" w:line="240" w:lineRule="auto"/>
        <w:rPr>
          <w:rFonts w:ascii="Arial" w:eastAsia="Times New Roman" w:hAnsi="Arial" w:cs="Arial"/>
          <w:color w:val="54423A"/>
          <w:sz w:val="36"/>
          <w:szCs w:val="36"/>
          <w:lang w:eastAsia="sv-SE"/>
        </w:rPr>
      </w:pP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M</w:t>
      </w:r>
      <w:r w:rsidR="00B26C45"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ax hålets par +5 slag/hål</w:t>
      </w: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 w:rsidRPr="006D565E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br/>
      </w:r>
    </w:p>
    <w:p w14:paraId="348012DA" w14:textId="5950FC72" w:rsidR="00054062" w:rsidRPr="00054062" w:rsidRDefault="00054062" w:rsidP="006D565E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Båda </w:t>
      </w:r>
      <w:r w:rsidR="00BE05D8">
        <w:rPr>
          <w:rFonts w:cstheme="minorHAnsi"/>
          <w:color w:val="333333"/>
          <w:sz w:val="48"/>
          <w:szCs w:val="48"/>
          <w:shd w:val="clear" w:color="auto" w:fill="FFFFFF"/>
        </w:rPr>
        <w:t xml:space="preserve">i laget </w:t>
      </w:r>
      <w:r w:rsidR="00A36792">
        <w:rPr>
          <w:rFonts w:cstheme="minorHAnsi"/>
          <w:color w:val="333333"/>
          <w:sz w:val="48"/>
          <w:szCs w:val="48"/>
          <w:shd w:val="clear" w:color="auto" w:fill="FFFFFF"/>
        </w:rPr>
        <w:t>spelar med en</w:t>
      </w:r>
      <w:r w:rsidR="00BE05D8">
        <w:rPr>
          <w:rFonts w:cstheme="minorHAnsi"/>
          <w:color w:val="333333"/>
          <w:sz w:val="48"/>
          <w:szCs w:val="48"/>
          <w:shd w:val="clear" w:color="auto" w:fill="FFFFFF"/>
        </w:rPr>
        <w:t xml:space="preserve"> gemensam boll</w:t>
      </w:r>
      <w:r w:rsidR="00355B7E"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15AE74FB" w14:textId="5454CB7F" w:rsidR="00FC7223" w:rsidRPr="00FC7223" w:rsidRDefault="00505152" w:rsidP="00124874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3D7490">
        <w:rPr>
          <w:rFonts w:cstheme="minorHAnsi"/>
          <w:b/>
          <w:bCs/>
          <w:color w:val="333333"/>
          <w:sz w:val="48"/>
          <w:szCs w:val="48"/>
          <w:shd w:val="clear" w:color="auto" w:fill="FFFFFF"/>
        </w:rPr>
        <w:t>Före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 första utslag</w:t>
      </w:r>
      <w:r w:rsidR="003D7490">
        <w:rPr>
          <w:rFonts w:cstheme="minorHAnsi"/>
          <w:color w:val="333333"/>
          <w:sz w:val="48"/>
          <w:szCs w:val="48"/>
          <w:shd w:val="clear" w:color="auto" w:fill="FFFFFF"/>
        </w:rPr>
        <w:t xml:space="preserve"> från ordinarie tee</w:t>
      </w:r>
      <w:r w:rsidR="004018BE">
        <w:rPr>
          <w:rFonts w:cstheme="minorHAnsi"/>
          <w:color w:val="333333"/>
          <w:sz w:val="48"/>
          <w:szCs w:val="48"/>
          <w:shd w:val="clear" w:color="auto" w:fill="FFFFFF"/>
        </w:rPr>
        <w:t>,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 bestämmer laget vilken spelare som slår ut </w:t>
      </w:r>
      <w:r w:rsidR="00915AF8">
        <w:rPr>
          <w:rFonts w:cstheme="minorHAnsi"/>
          <w:color w:val="333333"/>
          <w:sz w:val="48"/>
          <w:szCs w:val="48"/>
          <w:shd w:val="clear" w:color="auto" w:fill="FFFFFF"/>
        </w:rPr>
        <w:t>från</w:t>
      </w: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  <w:r w:rsidR="004018BE">
        <w:rPr>
          <w:rFonts w:cstheme="minorHAnsi"/>
          <w:color w:val="333333"/>
          <w:sz w:val="48"/>
          <w:szCs w:val="48"/>
          <w:shd w:val="clear" w:color="auto" w:fill="FFFFFF"/>
        </w:rPr>
        <w:t xml:space="preserve">jämna respektive </w:t>
      </w:r>
      <w:r w:rsidR="00651BE9">
        <w:rPr>
          <w:rFonts w:cstheme="minorHAnsi"/>
          <w:color w:val="333333"/>
          <w:sz w:val="48"/>
          <w:szCs w:val="48"/>
          <w:shd w:val="clear" w:color="auto" w:fill="FFFFFF"/>
        </w:rPr>
        <w:t>udda</w:t>
      </w:r>
      <w:r w:rsidR="004018BE">
        <w:rPr>
          <w:rFonts w:cstheme="minorHAnsi"/>
          <w:color w:val="333333"/>
          <w:sz w:val="48"/>
          <w:szCs w:val="48"/>
          <w:shd w:val="clear" w:color="auto" w:fill="FFFFFF"/>
        </w:rPr>
        <w:t xml:space="preserve"> hål</w:t>
      </w:r>
      <w:r w:rsidR="00651BE9">
        <w:rPr>
          <w:rFonts w:cstheme="minorHAnsi"/>
          <w:color w:val="333333"/>
          <w:sz w:val="48"/>
          <w:szCs w:val="48"/>
          <w:shd w:val="clear" w:color="auto" w:fill="FFFFFF"/>
        </w:rPr>
        <w:t>nummer</w:t>
      </w:r>
      <w:r w:rsidR="004E792D">
        <w:rPr>
          <w:rFonts w:cstheme="minorHAnsi"/>
          <w:color w:val="333333"/>
          <w:sz w:val="48"/>
          <w:szCs w:val="48"/>
          <w:shd w:val="clear" w:color="auto" w:fill="FFFFFF"/>
        </w:rPr>
        <w:t>, under hela rundan</w:t>
      </w:r>
      <w:r w:rsidR="004018BE">
        <w:rPr>
          <w:rFonts w:cstheme="minorHAnsi"/>
          <w:color w:val="333333"/>
          <w:sz w:val="48"/>
          <w:szCs w:val="48"/>
          <w:shd w:val="clear" w:color="auto" w:fill="FFFFFF"/>
        </w:rPr>
        <w:t>.</w:t>
      </w:r>
    </w:p>
    <w:p w14:paraId="4E80D0E7" w14:textId="12F17C88" w:rsidR="00FC7223" w:rsidRDefault="004E792D" w:rsidP="00FC7223">
      <w:pPr>
        <w:pStyle w:val="Liststycke"/>
        <w:numPr>
          <w:ilvl w:val="0"/>
          <w:numId w:val="1"/>
        </w:numPr>
        <w:spacing w:after="126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 xml:space="preserve">Efter utslag </w:t>
      </w:r>
      <w:r w:rsidR="00FC7223" w:rsidRPr="00FC7223">
        <w:rPr>
          <w:rFonts w:cstheme="minorHAnsi"/>
          <w:color w:val="333333"/>
          <w:sz w:val="48"/>
          <w:szCs w:val="48"/>
          <w:shd w:val="clear" w:color="auto" w:fill="FFFFFF"/>
        </w:rPr>
        <w:t>slår spelarna vartannat slag</w:t>
      </w:r>
      <w:r w:rsidR="00FC7223">
        <w:rPr>
          <w:rFonts w:cstheme="minorHAnsi"/>
          <w:color w:val="333333"/>
          <w:sz w:val="48"/>
          <w:szCs w:val="48"/>
          <w:shd w:val="clear" w:color="auto" w:fill="FFFFFF"/>
        </w:rPr>
        <w:t>, till dess att bollen är i hål.</w:t>
      </w:r>
      <w:r w:rsidR="00FC7223" w:rsidRPr="00FC7223">
        <w:rPr>
          <w:rFonts w:cstheme="minorHAnsi"/>
          <w:color w:val="333333"/>
          <w:sz w:val="48"/>
          <w:szCs w:val="48"/>
          <w:shd w:val="clear" w:color="auto" w:fill="FFFFFF"/>
        </w:rPr>
        <w:t xml:space="preserve"> </w:t>
      </w:r>
    </w:p>
    <w:p w14:paraId="71946C7F" w14:textId="77777777" w:rsidR="00A155EC" w:rsidRDefault="00A155EC" w:rsidP="00A155EC">
      <w:pPr>
        <w:pStyle w:val="Liststycke"/>
        <w:spacing w:after="126" w:line="240" w:lineRule="auto"/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</w:pPr>
    </w:p>
    <w:p w14:paraId="7252D46E" w14:textId="652CB91E" w:rsidR="005E5366" w:rsidRPr="004E6CE8" w:rsidRDefault="005E5366" w:rsidP="00A155EC">
      <w:pPr>
        <w:pStyle w:val="Liststycke"/>
        <w:spacing w:after="126" w:line="240" w:lineRule="auto"/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</w:pPr>
      <w:r w:rsidRPr="004E6CE8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 xml:space="preserve">Skulle en spelare slå i vattnet, droppar den andra spelaren och slår vidare. Skulle en spelare slå bort en boll från tee, </w:t>
      </w:r>
      <w:r w:rsidR="00251A26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>slår den</w:t>
      </w:r>
      <w:r w:rsidRPr="004E6CE8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 xml:space="preserve"> andra spelaren ett nytt utslag från samma tee.</w:t>
      </w:r>
    </w:p>
    <w:p w14:paraId="55431C16" w14:textId="76BC74FD" w:rsidR="00A36792" w:rsidRDefault="00A36792" w:rsidP="00EA205C">
      <w:pPr>
        <w:pStyle w:val="Liststycke"/>
        <w:spacing w:after="126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</w:p>
    <w:p w14:paraId="36E11741" w14:textId="7BD4C35B" w:rsidR="00EA205C" w:rsidRPr="00FC7223" w:rsidRDefault="00EA205C" w:rsidP="00EA205C">
      <w:pPr>
        <w:pStyle w:val="Liststycke"/>
        <w:spacing w:after="126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>Pliktslag</w:t>
      </w:r>
      <w:r w:rsidR="00037BF7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t xml:space="preserve"> påverkar inte spelordningen.</w:t>
      </w:r>
    </w:p>
    <w:p w14:paraId="36061E92" w14:textId="1ADBE4A7" w:rsidR="001B55AD" w:rsidRDefault="001B55AD" w:rsidP="00B26C45">
      <w:pPr>
        <w:spacing w:after="0" w:line="240" w:lineRule="auto"/>
        <w:rPr>
          <w:rFonts w:cstheme="minorHAnsi"/>
          <w:sz w:val="48"/>
          <w:szCs w:val="48"/>
        </w:rPr>
      </w:pPr>
      <w:r w:rsidRPr="006D565E">
        <w:rPr>
          <w:rFonts w:cstheme="minorHAnsi"/>
          <w:color w:val="000000"/>
          <w:sz w:val="48"/>
          <w:szCs w:val="48"/>
        </w:rPr>
        <w:br/>
      </w:r>
    </w:p>
    <w:p w14:paraId="6D0E4C4B" w14:textId="4EDC0E8A" w:rsidR="006D565E" w:rsidRDefault="006D565E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  <w:r>
        <w:rPr>
          <w:rFonts w:cstheme="minorHAnsi"/>
          <w:i/>
          <w:iCs/>
          <w:sz w:val="40"/>
          <w:szCs w:val="40"/>
        </w:rPr>
        <w:t>Tävlingsledningen önskar Er alla lycka till och att ni får en rolig dag på banan.</w:t>
      </w:r>
    </w:p>
    <w:p w14:paraId="6B269461" w14:textId="42173BAF" w:rsidR="001B30BA" w:rsidRDefault="001B30BA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sectPr w:rsidR="001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3638"/>
    <w:multiLevelType w:val="hybridMultilevel"/>
    <w:tmpl w:val="7588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9"/>
    <w:rsid w:val="0000185C"/>
    <w:rsid w:val="00020BEA"/>
    <w:rsid w:val="00037BF7"/>
    <w:rsid w:val="00054062"/>
    <w:rsid w:val="00075876"/>
    <w:rsid w:val="0015218D"/>
    <w:rsid w:val="001B30BA"/>
    <w:rsid w:val="001B55AD"/>
    <w:rsid w:val="002110D9"/>
    <w:rsid w:val="00251A26"/>
    <w:rsid w:val="00355B7E"/>
    <w:rsid w:val="003D7490"/>
    <w:rsid w:val="004018BE"/>
    <w:rsid w:val="004E6CE8"/>
    <w:rsid w:val="004E792D"/>
    <w:rsid w:val="00505152"/>
    <w:rsid w:val="005E5366"/>
    <w:rsid w:val="00611C40"/>
    <w:rsid w:val="00651BE9"/>
    <w:rsid w:val="00673D60"/>
    <w:rsid w:val="006D565E"/>
    <w:rsid w:val="006D6295"/>
    <w:rsid w:val="00864605"/>
    <w:rsid w:val="0087464D"/>
    <w:rsid w:val="00915AF8"/>
    <w:rsid w:val="00A155EC"/>
    <w:rsid w:val="00A36792"/>
    <w:rsid w:val="00B26C45"/>
    <w:rsid w:val="00BE05D8"/>
    <w:rsid w:val="00DA1676"/>
    <w:rsid w:val="00EA205C"/>
    <w:rsid w:val="00F26EBF"/>
    <w:rsid w:val="00F535F5"/>
    <w:rsid w:val="00F80681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475"/>
  <w15:chartTrackingRefBased/>
  <w15:docId w15:val="{182B5CEA-C28A-4395-BB4B-FE6B69F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af Burén</dc:creator>
  <cp:keywords/>
  <dc:description/>
  <cp:lastModifiedBy>Susanne af Burén</cp:lastModifiedBy>
  <cp:revision>24</cp:revision>
  <dcterms:created xsi:type="dcterms:W3CDTF">2020-07-01T09:15:00Z</dcterms:created>
  <dcterms:modified xsi:type="dcterms:W3CDTF">2020-07-05T13:05:00Z</dcterms:modified>
</cp:coreProperties>
</file>